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B524A" w14:textId="77777777" w:rsidR="00493553" w:rsidRDefault="00493553" w:rsidP="00493553">
      <w:pPr>
        <w:tabs>
          <w:tab w:val="left" w:pos="579"/>
          <w:tab w:val="center" w:pos="4419"/>
        </w:tabs>
        <w:spacing w:after="0" w:line="240" w:lineRule="auto"/>
        <w:jc w:val="center"/>
        <w:rPr>
          <w:rFonts w:ascii="Arial" w:hAnsi="Arial" w:cs="Arial"/>
          <w:b/>
          <w:bCs/>
          <w:i/>
          <w:iCs/>
          <w:noProof/>
          <w:sz w:val="18"/>
          <w:szCs w:val="18"/>
        </w:rPr>
      </w:pPr>
      <w:bookmarkStart w:id="0" w:name="_Hlk43147623"/>
    </w:p>
    <w:p w14:paraId="78F09ACD" w14:textId="6C3293AF" w:rsidR="00493553" w:rsidRDefault="00493553" w:rsidP="00493553">
      <w:pPr>
        <w:tabs>
          <w:tab w:val="left" w:pos="579"/>
          <w:tab w:val="center" w:pos="4419"/>
        </w:tabs>
        <w:spacing w:after="0" w:line="240" w:lineRule="auto"/>
        <w:jc w:val="both"/>
        <w:rPr>
          <w:rFonts w:ascii="Arial" w:hAnsi="Arial" w:cs="Arial"/>
          <w:noProof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7B83523" wp14:editId="323D13EF">
            <wp:simplePos x="0" y="0"/>
            <wp:positionH relativeFrom="leftMargin">
              <wp:posOffset>244475</wp:posOffset>
            </wp:positionH>
            <wp:positionV relativeFrom="topMargin">
              <wp:posOffset>419100</wp:posOffset>
            </wp:positionV>
            <wp:extent cx="320675" cy="352425"/>
            <wp:effectExtent l="0" t="0" r="3175" b="9525"/>
            <wp:wrapThrough wrapText="bothSides">
              <wp:wrapPolygon edited="0">
                <wp:start x="0" y="0"/>
                <wp:lineTo x="0" y="21016"/>
                <wp:lineTo x="20531" y="21016"/>
                <wp:lineTo x="20531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F93F9" w14:textId="4206C8FD" w:rsidR="00493553" w:rsidRDefault="00493553" w:rsidP="00493553">
      <w:pPr>
        <w:tabs>
          <w:tab w:val="left" w:pos="579"/>
          <w:tab w:val="center" w:pos="4419"/>
        </w:tabs>
        <w:spacing w:after="0" w:line="240" w:lineRule="auto"/>
        <w:jc w:val="both"/>
        <w:rPr>
          <w:rStyle w:val="Hipervnculo"/>
        </w:rPr>
      </w:pPr>
      <w:r>
        <w:rPr>
          <w:rFonts w:ascii="Arial" w:hAnsi="Arial" w:cs="Arial"/>
          <w:noProof/>
          <w:sz w:val="18"/>
          <w:szCs w:val="18"/>
        </w:rPr>
        <w:t xml:space="preserve">Entrega hasta el día Viernes </w:t>
      </w:r>
      <w:r w:rsidR="00F52FE2">
        <w:rPr>
          <w:rFonts w:ascii="Arial" w:hAnsi="Arial" w:cs="Arial"/>
          <w:noProof/>
          <w:sz w:val="18"/>
          <w:szCs w:val="18"/>
        </w:rPr>
        <w:t>24</w:t>
      </w:r>
      <w:r>
        <w:rPr>
          <w:rFonts w:ascii="Arial" w:hAnsi="Arial" w:cs="Arial"/>
          <w:noProof/>
          <w:sz w:val="18"/>
          <w:szCs w:val="18"/>
        </w:rPr>
        <w:t xml:space="preserve"> de Julio 2020. Ante cualquier duda o consulta respecto a la asignatura de artes y/o tecnología </w:t>
      </w:r>
      <w:r>
        <w:rPr>
          <w:rStyle w:val="Hipervnculo"/>
          <w:rFonts w:ascii="Arial" w:hAnsi="Arial" w:cs="Arial"/>
          <w:sz w:val="18"/>
          <w:szCs w:val="18"/>
          <w:shd w:val="clear" w:color="auto" w:fill="FFFFFF"/>
        </w:rPr>
        <w:t>el horario de atención es de 10.00 am a 12.30 pm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noProof/>
          <w:sz w:val="18"/>
          <w:szCs w:val="18"/>
        </w:rPr>
        <w:t xml:space="preserve">puede comunicarse al siguiente correo: </w:t>
      </w:r>
      <w:hyperlink r:id="rId8" w:tgtFrame="_blank" w:history="1">
        <w:r>
          <w:rPr>
            <w:rStyle w:val="Hipervnculo"/>
            <w:rFonts w:ascii="Arial" w:hAnsi="Arial" w:cs="Arial"/>
            <w:color w:val="1155CC"/>
            <w:sz w:val="18"/>
            <w:szCs w:val="18"/>
            <w:shd w:val="clear" w:color="auto" w:fill="FFFFFF"/>
          </w:rPr>
          <w:t>profesoranathaliesantander@gmail.com</w:t>
        </w:r>
      </w:hyperlink>
      <w:bookmarkEnd w:id="0"/>
    </w:p>
    <w:p w14:paraId="73D6B567" w14:textId="77777777" w:rsidR="00415567" w:rsidRPr="002C6926" w:rsidRDefault="00415567" w:rsidP="00415567">
      <w:pPr>
        <w:tabs>
          <w:tab w:val="left" w:pos="579"/>
          <w:tab w:val="center" w:pos="4419"/>
        </w:tabs>
        <w:spacing w:after="0" w:line="240" w:lineRule="auto"/>
        <w:jc w:val="both"/>
        <w:rPr>
          <w:rFonts w:ascii="Arial" w:hAnsi="Arial" w:cs="Arial"/>
          <w:noProof/>
          <w:sz w:val="18"/>
          <w:szCs w:val="18"/>
        </w:rPr>
      </w:pPr>
    </w:p>
    <w:p w14:paraId="0EFA320C" w14:textId="77777777" w:rsidR="00415567" w:rsidRPr="002C6926" w:rsidRDefault="00415567" w:rsidP="00415567">
      <w:pPr>
        <w:tabs>
          <w:tab w:val="left" w:pos="579"/>
          <w:tab w:val="center" w:pos="4419"/>
        </w:tabs>
        <w:spacing w:after="0" w:line="240" w:lineRule="auto"/>
        <w:jc w:val="center"/>
        <w:rPr>
          <w:rFonts w:ascii="Arial" w:hAnsi="Arial" w:cs="Arial"/>
          <w:noProof/>
          <w:sz w:val="18"/>
          <w:szCs w:val="18"/>
        </w:rPr>
      </w:pPr>
      <w:r w:rsidRPr="002C6926">
        <w:rPr>
          <w:rFonts w:ascii="Arial" w:hAnsi="Arial" w:cs="Arial"/>
          <w:noProof/>
          <w:sz w:val="18"/>
          <w:szCs w:val="18"/>
        </w:rPr>
        <w:t>Atentamente</w:t>
      </w:r>
    </w:p>
    <w:p w14:paraId="2F5EB321" w14:textId="77777777" w:rsidR="00415567" w:rsidRPr="002C6926" w:rsidRDefault="00415567" w:rsidP="00415567">
      <w:pPr>
        <w:tabs>
          <w:tab w:val="left" w:pos="579"/>
          <w:tab w:val="center" w:pos="4419"/>
        </w:tabs>
        <w:spacing w:after="0" w:line="240" w:lineRule="auto"/>
        <w:jc w:val="center"/>
        <w:rPr>
          <w:rFonts w:ascii="Arial" w:hAnsi="Arial" w:cs="Arial"/>
          <w:i/>
          <w:iCs/>
          <w:noProof/>
          <w:sz w:val="18"/>
          <w:szCs w:val="18"/>
        </w:rPr>
      </w:pPr>
      <w:r w:rsidRPr="002C6926">
        <w:rPr>
          <w:rFonts w:ascii="Arial" w:hAnsi="Arial" w:cs="Arial"/>
          <w:i/>
          <w:iCs/>
          <w:noProof/>
          <w:sz w:val="18"/>
          <w:szCs w:val="18"/>
        </w:rPr>
        <w:t>Nathalie Santander M.</w:t>
      </w:r>
    </w:p>
    <w:p w14:paraId="5F0AB860" w14:textId="77777777" w:rsidR="00415567" w:rsidRPr="002C6926" w:rsidRDefault="00415567" w:rsidP="00415567">
      <w:pPr>
        <w:tabs>
          <w:tab w:val="left" w:pos="579"/>
          <w:tab w:val="center" w:pos="4419"/>
        </w:tabs>
        <w:spacing w:after="0" w:line="240" w:lineRule="auto"/>
        <w:jc w:val="center"/>
        <w:rPr>
          <w:rFonts w:ascii="Arial" w:hAnsi="Arial" w:cs="Arial"/>
          <w:i/>
          <w:iCs/>
          <w:noProof/>
          <w:sz w:val="18"/>
          <w:szCs w:val="18"/>
        </w:rPr>
      </w:pPr>
      <w:r w:rsidRPr="002C6926">
        <w:rPr>
          <w:rFonts w:ascii="Arial" w:hAnsi="Arial" w:cs="Arial"/>
          <w:i/>
          <w:iCs/>
          <w:noProof/>
          <w:sz w:val="18"/>
          <w:szCs w:val="18"/>
        </w:rPr>
        <w:t>Profesora de Artes Plásticas</w:t>
      </w:r>
    </w:p>
    <w:p w14:paraId="7F822B69" w14:textId="3D179A0A" w:rsidR="00C7159E" w:rsidRDefault="00C7159E" w:rsidP="00A36D63">
      <w:pPr>
        <w:tabs>
          <w:tab w:val="left" w:pos="579"/>
          <w:tab w:val="center" w:pos="4419"/>
        </w:tabs>
        <w:spacing w:after="0" w:line="240" w:lineRule="auto"/>
        <w:rPr>
          <w:b/>
          <w:bCs/>
          <w:i/>
          <w:iCs/>
          <w:noProof/>
          <w:szCs w:val="32"/>
        </w:rPr>
      </w:pPr>
    </w:p>
    <w:p w14:paraId="4D7D48EC" w14:textId="77777777" w:rsidR="00C27C27" w:rsidRPr="007C4EE1" w:rsidRDefault="00C27C27" w:rsidP="00A36D63">
      <w:pPr>
        <w:tabs>
          <w:tab w:val="left" w:pos="579"/>
          <w:tab w:val="center" w:pos="4419"/>
        </w:tabs>
        <w:spacing w:after="0" w:line="240" w:lineRule="auto"/>
        <w:rPr>
          <w:b/>
          <w:bCs/>
          <w:i/>
          <w:iCs/>
          <w:noProof/>
          <w:szCs w:val="32"/>
        </w:rPr>
      </w:pPr>
    </w:p>
    <w:p w14:paraId="065697B6" w14:textId="02E3D736" w:rsidR="00EE2885" w:rsidRPr="00EE2885" w:rsidRDefault="002C5E57" w:rsidP="009666E6">
      <w:pPr>
        <w:tabs>
          <w:tab w:val="left" w:pos="579"/>
          <w:tab w:val="center" w:pos="4419"/>
        </w:tabs>
        <w:spacing w:after="0" w:line="240" w:lineRule="auto"/>
        <w:jc w:val="center"/>
        <w:rPr>
          <w:b/>
          <w:bCs/>
          <w:i/>
          <w:iCs/>
          <w:noProof/>
          <w:sz w:val="18"/>
          <w:szCs w:val="20"/>
        </w:rPr>
      </w:pPr>
      <w:r w:rsidRPr="002C5E57">
        <w:rPr>
          <w:b/>
          <w:bCs/>
          <w:i/>
          <w:iCs/>
          <w:noProof/>
          <w:sz w:val="28"/>
          <w:szCs w:val="32"/>
        </w:rPr>
        <w:t>“Guía</w:t>
      </w:r>
      <w:r w:rsidR="00B24F8B">
        <w:rPr>
          <w:b/>
          <w:bCs/>
          <w:i/>
          <w:iCs/>
          <w:noProof/>
          <w:sz w:val="28"/>
          <w:szCs w:val="32"/>
        </w:rPr>
        <w:t xml:space="preserve"> </w:t>
      </w:r>
      <w:r w:rsidR="00F52FE2">
        <w:rPr>
          <w:b/>
          <w:bCs/>
          <w:i/>
          <w:iCs/>
          <w:noProof/>
          <w:sz w:val="28"/>
          <w:szCs w:val="32"/>
        </w:rPr>
        <w:t>3</w:t>
      </w:r>
      <w:r w:rsidR="00854793">
        <w:rPr>
          <w:b/>
          <w:bCs/>
          <w:i/>
          <w:iCs/>
          <w:noProof/>
          <w:sz w:val="28"/>
          <w:szCs w:val="32"/>
        </w:rPr>
        <w:t>:</w:t>
      </w:r>
      <w:r w:rsidR="003A729A">
        <w:rPr>
          <w:b/>
          <w:bCs/>
          <w:i/>
          <w:iCs/>
          <w:noProof/>
          <w:sz w:val="28"/>
          <w:szCs w:val="32"/>
        </w:rPr>
        <w:t xml:space="preserve"> </w:t>
      </w:r>
      <w:r w:rsidR="00F52FE2">
        <w:rPr>
          <w:b/>
          <w:bCs/>
          <w:i/>
          <w:iCs/>
          <w:noProof/>
          <w:sz w:val="28"/>
          <w:szCs w:val="32"/>
        </w:rPr>
        <w:t>herramientas dentro de las fases de un proyecto</w:t>
      </w:r>
      <w:r w:rsidRPr="002C5E57">
        <w:rPr>
          <w:b/>
          <w:bCs/>
          <w:i/>
          <w:iCs/>
          <w:noProof/>
          <w:sz w:val="28"/>
          <w:szCs w:val="32"/>
        </w:rPr>
        <w:t>”</w:t>
      </w:r>
      <w:r w:rsidR="00EE2885">
        <w:rPr>
          <w:b/>
          <w:bCs/>
          <w:i/>
          <w:iCs/>
          <w:noProof/>
          <w:sz w:val="18"/>
          <w:szCs w:val="20"/>
        </w:rPr>
        <w:t xml:space="preserve"> </w:t>
      </w:r>
    </w:p>
    <w:p w14:paraId="4306E201" w14:textId="5A637706" w:rsidR="002C5E57" w:rsidRDefault="00835E54" w:rsidP="002C5E57">
      <w:pPr>
        <w:tabs>
          <w:tab w:val="left" w:pos="579"/>
          <w:tab w:val="center" w:pos="4419"/>
        </w:tabs>
        <w:spacing w:after="0" w:line="240" w:lineRule="auto"/>
        <w:jc w:val="center"/>
        <w:rPr>
          <w:noProof/>
          <w:sz w:val="20"/>
        </w:rPr>
      </w:pPr>
      <w:r>
        <w:rPr>
          <w:noProof/>
          <w:sz w:val="20"/>
        </w:rPr>
        <w:t>1</w:t>
      </w:r>
      <w:r w:rsidR="003C397F">
        <w:rPr>
          <w:noProof/>
          <w:sz w:val="20"/>
        </w:rPr>
        <w:t>EM</w:t>
      </w:r>
      <w:r w:rsidR="002C5E57" w:rsidRPr="00564A41">
        <w:rPr>
          <w:noProof/>
          <w:sz w:val="20"/>
        </w:rPr>
        <w:t xml:space="preserve"> </w:t>
      </w:r>
      <w:r w:rsidR="00ED0098">
        <w:rPr>
          <w:noProof/>
          <w:sz w:val="20"/>
        </w:rPr>
        <w:t>-</w:t>
      </w:r>
      <w:r w:rsidR="002C5E57" w:rsidRPr="00564A41">
        <w:rPr>
          <w:noProof/>
          <w:sz w:val="20"/>
        </w:rPr>
        <w:t xml:space="preserve"> </w:t>
      </w:r>
      <w:r w:rsidR="004F0132">
        <w:rPr>
          <w:noProof/>
          <w:sz w:val="20"/>
        </w:rPr>
        <w:t>Tecnología</w:t>
      </w:r>
      <w:r w:rsidR="00ED0098">
        <w:rPr>
          <w:noProof/>
          <w:sz w:val="20"/>
        </w:rPr>
        <w:t xml:space="preserve"> -</w:t>
      </w:r>
      <w:r w:rsidR="002C5E57" w:rsidRPr="00564A41">
        <w:rPr>
          <w:noProof/>
          <w:sz w:val="20"/>
        </w:rPr>
        <w:t xml:space="preserve"> Profesora Nathalie Santander</w:t>
      </w:r>
      <w:r w:rsidR="00ED1027">
        <w:rPr>
          <w:noProof/>
          <w:sz w:val="20"/>
        </w:rPr>
        <w:t xml:space="preserve"> M.</w:t>
      </w:r>
    </w:p>
    <w:p w14:paraId="34DA1399" w14:textId="77777777" w:rsidR="00C27C27" w:rsidRPr="002C5E57" w:rsidRDefault="00C27C27" w:rsidP="002C5E57">
      <w:pPr>
        <w:tabs>
          <w:tab w:val="left" w:pos="579"/>
          <w:tab w:val="center" w:pos="4419"/>
        </w:tabs>
        <w:spacing w:after="0" w:line="240" w:lineRule="auto"/>
        <w:jc w:val="center"/>
        <w:rPr>
          <w:noProof/>
          <w:sz w:val="20"/>
        </w:rPr>
      </w:pPr>
    </w:p>
    <w:p w14:paraId="7A1925BD" w14:textId="77777777" w:rsidR="002C5E57" w:rsidRPr="00564A41" w:rsidRDefault="002C5E57" w:rsidP="002C5E57">
      <w:pPr>
        <w:tabs>
          <w:tab w:val="left" w:pos="579"/>
          <w:tab w:val="center" w:pos="4419"/>
        </w:tabs>
        <w:spacing w:after="0" w:line="240" w:lineRule="auto"/>
        <w:rPr>
          <w:rFonts w:asciiTheme="majorHAnsi" w:hAnsiTheme="majorHAnsi" w:cstheme="majorHAnsi"/>
          <w:noProof/>
          <w:sz w:val="24"/>
        </w:rPr>
      </w:pPr>
      <w:r w:rsidRPr="0035313D">
        <w:rPr>
          <w:rFonts w:asciiTheme="majorHAnsi" w:hAnsiTheme="majorHAnsi" w:cstheme="majorHAnsi"/>
          <w:b/>
          <w:bCs/>
          <w:noProof/>
          <w:szCs w:val="20"/>
        </w:rPr>
        <w:t>Nombre</w:t>
      </w:r>
      <w:r w:rsidRPr="00564A41">
        <w:rPr>
          <w:rFonts w:asciiTheme="majorHAnsi" w:hAnsiTheme="majorHAnsi" w:cstheme="majorHAnsi"/>
          <w:noProof/>
          <w:sz w:val="24"/>
        </w:rPr>
        <w:t>: _________________________________________________</w:t>
      </w:r>
      <w:r>
        <w:rPr>
          <w:rFonts w:asciiTheme="majorHAnsi" w:hAnsiTheme="majorHAnsi" w:cstheme="majorHAnsi"/>
          <w:noProof/>
          <w:sz w:val="24"/>
        </w:rPr>
        <w:t>_________________</w:t>
      </w:r>
      <w:r w:rsidR="00B86ECC">
        <w:rPr>
          <w:rFonts w:asciiTheme="majorHAnsi" w:hAnsiTheme="majorHAnsi" w:cstheme="majorHAnsi"/>
          <w:noProof/>
          <w:sz w:val="24"/>
        </w:rPr>
        <w:t>___________</w:t>
      </w:r>
    </w:p>
    <w:p w14:paraId="31C9BAA6" w14:textId="77777777" w:rsidR="002C5E57" w:rsidRPr="002C5E57" w:rsidRDefault="00FD2035" w:rsidP="00FD2035">
      <w:pPr>
        <w:tabs>
          <w:tab w:val="left" w:pos="579"/>
          <w:tab w:val="center" w:pos="4419"/>
        </w:tabs>
        <w:spacing w:after="0" w:line="240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564A41">
        <w:rPr>
          <w:rFonts w:asciiTheme="majorHAnsi" w:hAnsiTheme="majorHAnsi" w:cstheme="maj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83AE49" wp14:editId="58B8AFB4">
                <wp:simplePos x="0" y="0"/>
                <wp:positionH relativeFrom="margin">
                  <wp:posOffset>-70997</wp:posOffset>
                </wp:positionH>
                <wp:positionV relativeFrom="paragraph">
                  <wp:posOffset>156949</wp:posOffset>
                </wp:positionV>
                <wp:extent cx="6667500" cy="696036"/>
                <wp:effectExtent l="0" t="0" r="19050" b="27940"/>
                <wp:wrapNone/>
                <wp:docPr id="1" name="Rectángulo: esquinas redondead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696036"/>
                        </a:xfrm>
                        <a:prstGeom prst="roundRect">
                          <a:avLst>
                            <a:gd name="adj" fmla="val 67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D53B62" id="Rectángulo: esquinas redondeadas 1" o:spid="_x0000_s1026" style="position:absolute;margin-left:-5.6pt;margin-top:12.35pt;width:525pt;height:54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4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" filled="f">
                <w10:wrap anchorx="margin"/>
              </v:roundrect>
            </w:pict>
          </mc:Fallback>
        </mc:AlternateContent>
      </w:r>
      <w:r w:rsidR="002C5E57" w:rsidRPr="00564A41">
        <w:rPr>
          <w:rFonts w:asciiTheme="majorHAnsi" w:hAnsiTheme="majorHAnsi" w:cstheme="majorHAnsi"/>
          <w:noProof/>
          <w:sz w:val="20"/>
          <w:szCs w:val="20"/>
        </w:rPr>
        <w:t xml:space="preserve">                                    </w:t>
      </w:r>
    </w:p>
    <w:p w14:paraId="230A36DE" w14:textId="77777777" w:rsidR="005E6C59" w:rsidRDefault="002C5E57" w:rsidP="00F52FE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2C5E57">
        <w:rPr>
          <w:rFonts w:asciiTheme="majorHAnsi" w:hAnsiTheme="majorHAnsi" w:cstheme="majorHAnsi"/>
          <w:b/>
          <w:bCs/>
          <w:sz w:val="20"/>
          <w:szCs w:val="20"/>
        </w:rPr>
        <w:t>Objetivo</w:t>
      </w:r>
      <w:r w:rsidR="00442F9E">
        <w:rPr>
          <w:rFonts w:asciiTheme="majorHAnsi" w:hAnsiTheme="majorHAnsi" w:cstheme="majorHAnsi"/>
          <w:b/>
          <w:bCs/>
          <w:sz w:val="20"/>
          <w:szCs w:val="20"/>
        </w:rPr>
        <w:t>s</w:t>
      </w:r>
    </w:p>
    <w:p w14:paraId="576600DA" w14:textId="339A160A" w:rsidR="003A729A" w:rsidRDefault="003A729A" w:rsidP="00F52FE2">
      <w:pPr>
        <w:autoSpaceDE w:val="0"/>
        <w:autoSpaceDN w:val="0"/>
        <w:adjustRightInd w:val="0"/>
        <w:spacing w:after="0" w:line="240" w:lineRule="auto"/>
        <w:jc w:val="both"/>
        <w:rPr>
          <w:rFonts w:cs="OfficinaSans-Book"/>
          <w:color w:val="1A1A1A"/>
          <w:sz w:val="20"/>
          <w:szCs w:val="20"/>
          <w:lang w:val="es-ES"/>
        </w:rPr>
      </w:pPr>
      <w:r>
        <w:rPr>
          <w:rFonts w:cs="OfficinaSans-Book"/>
          <w:color w:val="1A1A1A"/>
          <w:sz w:val="20"/>
          <w:szCs w:val="20"/>
          <w:lang w:val="es-ES"/>
        </w:rPr>
        <w:t>-</w:t>
      </w:r>
      <w:r w:rsidR="001D1C95">
        <w:rPr>
          <w:rFonts w:ascii="OfficinaSans-Book" w:hAnsi="OfficinaSans-Book" w:cs="OfficinaSans-Book"/>
          <w:color w:val="1A1A1A"/>
          <w:sz w:val="20"/>
          <w:szCs w:val="20"/>
        </w:rPr>
        <w:t>Desarrollar un servicio que implique la utilización de recursos digitales u otros medios, considerando aspectos éticos, sus potenciales impactos y normas de cuidado y seguridad</w:t>
      </w:r>
      <w:r w:rsidRPr="003A729A">
        <w:rPr>
          <w:rFonts w:cs="OfficinaSans-Book"/>
          <w:color w:val="1A1A1A"/>
          <w:sz w:val="20"/>
          <w:szCs w:val="20"/>
          <w:lang w:val="es-ES"/>
        </w:rPr>
        <w:t>.</w:t>
      </w:r>
    </w:p>
    <w:p w14:paraId="3ED624E0" w14:textId="77777777" w:rsidR="00F52FE2" w:rsidRPr="00227581" w:rsidRDefault="00F52FE2" w:rsidP="00F52FE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27581">
        <w:rPr>
          <w:rFonts w:asciiTheme="majorHAnsi" w:hAnsiTheme="majorHAnsi" w:cstheme="majorHAnsi"/>
          <w:sz w:val="20"/>
          <w:szCs w:val="20"/>
        </w:rPr>
        <w:t>-Conocer y crear gráficos estadísticos para visualizar datos que sustenten y justifiquen un proyecto.</w:t>
      </w:r>
    </w:p>
    <w:p w14:paraId="394C4A96" w14:textId="77777777" w:rsidR="00F52FE2" w:rsidRPr="001D1C95" w:rsidRDefault="00F52FE2" w:rsidP="001D1C95">
      <w:pPr>
        <w:autoSpaceDE w:val="0"/>
        <w:autoSpaceDN w:val="0"/>
        <w:adjustRightInd w:val="0"/>
        <w:jc w:val="both"/>
        <w:rPr>
          <w:rFonts w:ascii="OfficinaSans-Book" w:hAnsi="OfficinaSans-Book" w:cs="OfficinaSans-Book"/>
          <w:color w:val="1A1A1A"/>
          <w:sz w:val="20"/>
          <w:szCs w:val="20"/>
        </w:rPr>
      </w:pPr>
    </w:p>
    <w:p w14:paraId="1219529E" w14:textId="77777777" w:rsidR="00ED0098" w:rsidRPr="00ED0098" w:rsidRDefault="00ED0098" w:rsidP="000E7DA9">
      <w:pPr>
        <w:spacing w:after="0" w:line="240" w:lineRule="auto"/>
        <w:jc w:val="both"/>
        <w:rPr>
          <w:rFonts w:cs="OfficinaSans-Book"/>
          <w:color w:val="1A1A1A"/>
          <w:sz w:val="20"/>
          <w:szCs w:val="20"/>
          <w:lang w:val="es-ES"/>
        </w:rPr>
      </w:pPr>
    </w:p>
    <w:p w14:paraId="39B9A2D3" w14:textId="0FF5A35A" w:rsidR="001D37E9" w:rsidRDefault="00EF66F5" w:rsidP="003A729A">
      <w:pPr>
        <w:spacing w:after="0"/>
        <w:jc w:val="both"/>
        <w:outlineLvl w:val="0"/>
        <w:rPr>
          <w:rFonts w:cstheme="minorHAnsi"/>
          <w:b/>
          <w:bCs/>
          <w:sz w:val="20"/>
          <w:szCs w:val="20"/>
        </w:rPr>
      </w:pPr>
      <w:r w:rsidRPr="00EF66F5">
        <w:rPr>
          <w:rFonts w:cstheme="minorHAnsi"/>
          <w:b/>
          <w:bCs/>
          <w:sz w:val="20"/>
          <w:szCs w:val="20"/>
        </w:rPr>
        <w:t xml:space="preserve">I.- </w:t>
      </w:r>
      <w:r w:rsidR="001D1C95">
        <w:rPr>
          <w:rFonts w:cstheme="minorHAnsi"/>
          <w:b/>
          <w:bCs/>
          <w:sz w:val="20"/>
          <w:szCs w:val="20"/>
        </w:rPr>
        <w:t>Lee atentamente el siguiente apartado informativo sobre la Carta Gantt y cómo aplicarlo para organizar y esquematizar las actividades de un proyecto.</w:t>
      </w:r>
    </w:p>
    <w:p w14:paraId="096586A4" w14:textId="77777777" w:rsidR="001D1C95" w:rsidRDefault="001D1C95" w:rsidP="001D1C95">
      <w:pPr>
        <w:autoSpaceDE w:val="0"/>
        <w:autoSpaceDN w:val="0"/>
        <w:adjustRightInd w:val="0"/>
        <w:spacing w:after="0" w:line="240" w:lineRule="auto"/>
        <w:rPr>
          <w:rFonts w:ascii="OfficinaSans-Book" w:eastAsia="OfficinaSans-Book" w:cs="OfficinaSans-Book"/>
          <w:color w:val="1A1A1A"/>
        </w:rPr>
      </w:pPr>
    </w:p>
    <w:p w14:paraId="1AF685FF" w14:textId="5D886CDE" w:rsidR="001D1C95" w:rsidRDefault="001D1C95" w:rsidP="001D1C95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es-CL"/>
        </w:rPr>
      </w:pPr>
      <w:r w:rsidRPr="001D1C95">
        <w:rPr>
          <w:rFonts w:eastAsia="Times New Roman" w:cstheme="minorHAnsi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es-CL"/>
        </w:rPr>
        <w:t>¿Qué es una Carta Gantt?</w:t>
      </w:r>
    </w:p>
    <w:p w14:paraId="55C561D4" w14:textId="77777777" w:rsidR="001D1C95" w:rsidRPr="001D1C95" w:rsidRDefault="001D1C95" w:rsidP="001D1C95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theme="minorHAnsi"/>
          <w:color w:val="0D0D0D" w:themeColor="text1" w:themeTint="F2"/>
          <w:sz w:val="14"/>
          <w:szCs w:val="14"/>
          <w:lang w:eastAsia="es-CL"/>
        </w:rPr>
      </w:pPr>
    </w:p>
    <w:p w14:paraId="7E7F5808" w14:textId="77777777" w:rsidR="001D1C95" w:rsidRPr="001D1C95" w:rsidRDefault="001D1C95" w:rsidP="001D1C9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D0D0D" w:themeColor="text1" w:themeTint="F2"/>
          <w:sz w:val="20"/>
          <w:szCs w:val="20"/>
          <w:lang w:eastAsia="es-CL"/>
        </w:rPr>
      </w:pPr>
      <w:r w:rsidRPr="001D1C95">
        <w:rPr>
          <w:rFonts w:eastAsia="Times New Roman" w:cstheme="minorHAnsi"/>
          <w:color w:val="0D0D0D" w:themeColor="text1" w:themeTint="F2"/>
          <w:sz w:val="20"/>
          <w:szCs w:val="20"/>
          <w:lang w:eastAsia="es-CL"/>
        </w:rPr>
        <w:t>Como ya indicábamos, una </w:t>
      </w:r>
      <w:r w:rsidRPr="001D1C95">
        <w:rPr>
          <w:rFonts w:eastAsia="Times New Roman" w:cstheme="minorHAnsi"/>
          <w:i/>
          <w:iCs/>
          <w:color w:val="0D0D0D" w:themeColor="text1" w:themeTint="F2"/>
          <w:sz w:val="20"/>
          <w:szCs w:val="20"/>
          <w:bdr w:val="none" w:sz="0" w:space="0" w:color="auto" w:frame="1"/>
          <w:lang w:eastAsia="es-CL"/>
        </w:rPr>
        <w:t>Carta Gantt es una representación gráfica de la gestión de proyectos</w:t>
      </w:r>
      <w:r w:rsidRPr="001D1C95">
        <w:rPr>
          <w:rFonts w:eastAsia="Times New Roman" w:cstheme="minorHAnsi"/>
          <w:color w:val="0D0D0D" w:themeColor="text1" w:themeTint="F2"/>
          <w:sz w:val="20"/>
          <w:szCs w:val="20"/>
          <w:lang w:eastAsia="es-CL"/>
        </w:rPr>
        <w:t>, por lo que una vez terminada nos permite conocer:</w:t>
      </w:r>
    </w:p>
    <w:p w14:paraId="76612749" w14:textId="13D93190" w:rsidR="001D1C95" w:rsidRPr="001D1C95" w:rsidRDefault="001D1C95" w:rsidP="001D1C9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D0D0D" w:themeColor="text1" w:themeTint="F2"/>
          <w:sz w:val="20"/>
          <w:szCs w:val="20"/>
          <w:lang w:eastAsia="es-CL"/>
        </w:rPr>
      </w:pPr>
      <w:r>
        <w:rPr>
          <w:rFonts w:eastAsia="Times New Roman" w:cstheme="minorHAnsi"/>
          <w:color w:val="0D0D0D" w:themeColor="text1" w:themeTint="F2"/>
          <w:sz w:val="20"/>
          <w:szCs w:val="20"/>
          <w:lang w:eastAsia="es-CL"/>
        </w:rPr>
        <w:t>-</w:t>
      </w:r>
      <w:r w:rsidRPr="001D1C95">
        <w:rPr>
          <w:rFonts w:eastAsia="Times New Roman" w:cstheme="minorHAnsi"/>
          <w:color w:val="0D0D0D" w:themeColor="text1" w:themeTint="F2"/>
          <w:sz w:val="20"/>
          <w:szCs w:val="20"/>
          <w:lang w:eastAsia="es-CL"/>
        </w:rPr>
        <w:t>Cuáles son las actividades del proyecto</w:t>
      </w:r>
    </w:p>
    <w:p w14:paraId="082D0971" w14:textId="486711C4" w:rsidR="001D1C95" w:rsidRPr="001D1C95" w:rsidRDefault="001D1C95" w:rsidP="001D1C9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D0D0D" w:themeColor="text1" w:themeTint="F2"/>
          <w:sz w:val="20"/>
          <w:szCs w:val="20"/>
          <w:lang w:eastAsia="es-CL"/>
        </w:rPr>
      </w:pPr>
      <w:r>
        <w:rPr>
          <w:rFonts w:eastAsia="Times New Roman" w:cstheme="minorHAnsi"/>
          <w:color w:val="0D0D0D" w:themeColor="text1" w:themeTint="F2"/>
          <w:sz w:val="20"/>
          <w:szCs w:val="20"/>
          <w:lang w:eastAsia="es-CL"/>
        </w:rPr>
        <w:t>-</w:t>
      </w:r>
      <w:r w:rsidRPr="001D1C95">
        <w:rPr>
          <w:rFonts w:eastAsia="Times New Roman" w:cstheme="minorHAnsi"/>
          <w:color w:val="0D0D0D" w:themeColor="text1" w:themeTint="F2"/>
          <w:sz w:val="20"/>
          <w:szCs w:val="20"/>
          <w:lang w:eastAsia="es-CL"/>
        </w:rPr>
        <w:t>Cuándo inicia una actividad y cuándo termina</w:t>
      </w:r>
    </w:p>
    <w:p w14:paraId="42CFF982" w14:textId="352157E2" w:rsidR="001D1C95" w:rsidRPr="001D1C95" w:rsidRDefault="001D1C95" w:rsidP="001D1C9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D0D0D" w:themeColor="text1" w:themeTint="F2"/>
          <w:sz w:val="20"/>
          <w:szCs w:val="20"/>
          <w:lang w:eastAsia="es-CL"/>
        </w:rPr>
      </w:pPr>
      <w:r>
        <w:rPr>
          <w:rFonts w:eastAsia="Times New Roman" w:cstheme="minorHAnsi"/>
          <w:color w:val="0D0D0D" w:themeColor="text1" w:themeTint="F2"/>
          <w:sz w:val="20"/>
          <w:szCs w:val="20"/>
          <w:lang w:eastAsia="es-CL"/>
        </w:rPr>
        <w:t>-</w:t>
      </w:r>
      <w:r w:rsidRPr="001D1C95">
        <w:rPr>
          <w:rFonts w:eastAsia="Times New Roman" w:cstheme="minorHAnsi"/>
          <w:color w:val="0D0D0D" w:themeColor="text1" w:themeTint="F2"/>
          <w:sz w:val="20"/>
          <w:szCs w:val="20"/>
          <w:lang w:eastAsia="es-CL"/>
        </w:rPr>
        <w:t>El tiempo previsto de duración para cada actividad</w:t>
      </w:r>
    </w:p>
    <w:p w14:paraId="3FA3D8AD" w14:textId="5B353E1C" w:rsidR="001D1C95" w:rsidRPr="001D1C95" w:rsidRDefault="001D1C95" w:rsidP="001D1C9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D0D0D" w:themeColor="text1" w:themeTint="F2"/>
          <w:sz w:val="20"/>
          <w:szCs w:val="20"/>
          <w:lang w:eastAsia="es-CL"/>
        </w:rPr>
      </w:pPr>
      <w:r>
        <w:rPr>
          <w:rFonts w:eastAsia="Times New Roman" w:cstheme="minorHAnsi"/>
          <w:color w:val="0D0D0D" w:themeColor="text1" w:themeTint="F2"/>
          <w:sz w:val="20"/>
          <w:szCs w:val="20"/>
          <w:lang w:eastAsia="es-CL"/>
        </w:rPr>
        <w:t>-</w:t>
      </w:r>
      <w:r w:rsidRPr="001D1C95">
        <w:rPr>
          <w:rFonts w:eastAsia="Times New Roman" w:cstheme="minorHAnsi"/>
          <w:color w:val="0D0D0D" w:themeColor="text1" w:themeTint="F2"/>
          <w:sz w:val="20"/>
          <w:szCs w:val="20"/>
          <w:lang w:eastAsia="es-CL"/>
        </w:rPr>
        <w:t>En qué momento las actividades de solapan con otras actividades y en qué forma</w:t>
      </w:r>
    </w:p>
    <w:p w14:paraId="0BBC46A2" w14:textId="465A5E1C" w:rsidR="001D1C95" w:rsidRPr="001D1C95" w:rsidRDefault="001D1C95" w:rsidP="001D1C9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D0D0D" w:themeColor="text1" w:themeTint="F2"/>
          <w:sz w:val="20"/>
          <w:szCs w:val="20"/>
          <w:lang w:eastAsia="es-CL"/>
        </w:rPr>
      </w:pPr>
      <w:r>
        <w:rPr>
          <w:rFonts w:eastAsia="Times New Roman" w:cstheme="minorHAnsi"/>
          <w:color w:val="0D0D0D" w:themeColor="text1" w:themeTint="F2"/>
          <w:sz w:val="20"/>
          <w:szCs w:val="20"/>
          <w:lang w:eastAsia="es-CL"/>
        </w:rPr>
        <w:t>-</w:t>
      </w:r>
      <w:r w:rsidRPr="001D1C95">
        <w:rPr>
          <w:rFonts w:eastAsia="Times New Roman" w:cstheme="minorHAnsi"/>
          <w:color w:val="0D0D0D" w:themeColor="text1" w:themeTint="F2"/>
          <w:sz w:val="20"/>
          <w:szCs w:val="20"/>
          <w:lang w:eastAsia="es-CL"/>
        </w:rPr>
        <w:t>La fecha de inicio y la fecha final del proyecto</w:t>
      </w:r>
    </w:p>
    <w:p w14:paraId="50EE69E6" w14:textId="0E4F2F8A" w:rsidR="001D1C95" w:rsidRDefault="001D1C95" w:rsidP="001D1C9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D0D0D" w:themeColor="text1" w:themeTint="F2"/>
          <w:sz w:val="20"/>
          <w:szCs w:val="20"/>
          <w:lang w:eastAsia="es-CL"/>
        </w:rPr>
      </w:pPr>
      <w:r w:rsidRPr="001D1C95">
        <w:rPr>
          <w:rFonts w:eastAsia="Times New Roman" w:cstheme="minorHAnsi"/>
          <w:color w:val="0D0D0D" w:themeColor="text1" w:themeTint="F2"/>
          <w:sz w:val="20"/>
          <w:szCs w:val="20"/>
          <w:lang w:eastAsia="es-CL"/>
        </w:rPr>
        <w:t>En resumidas cuentas, </w:t>
      </w:r>
      <w:r w:rsidRPr="001D1C95">
        <w:rPr>
          <w:rFonts w:eastAsia="Times New Roman" w:cstheme="minorHAnsi"/>
          <w:color w:val="0D0D0D" w:themeColor="text1" w:themeTint="F2"/>
          <w:sz w:val="20"/>
          <w:szCs w:val="20"/>
          <w:u w:val="single"/>
          <w:bdr w:val="none" w:sz="0" w:space="0" w:color="auto" w:frame="1"/>
          <w:lang w:eastAsia="es-CL"/>
        </w:rPr>
        <w:t>la Carta Gantt</w:t>
      </w:r>
      <w:r w:rsidRPr="001D1C95">
        <w:rPr>
          <w:rFonts w:eastAsia="Times New Roman" w:cstheme="minorHAnsi"/>
          <w:color w:val="0D0D0D" w:themeColor="text1" w:themeTint="F2"/>
          <w:sz w:val="20"/>
          <w:szCs w:val="20"/>
          <w:lang w:eastAsia="es-CL"/>
        </w:rPr>
        <w:t> nos muestra todas las actividades o tareas que se deben hacer y la fecha en la que deben realizarse con respecto al calendario.</w:t>
      </w:r>
    </w:p>
    <w:p w14:paraId="0EDF8CE3" w14:textId="036EC5A6" w:rsidR="001D1C95" w:rsidRPr="001D1C95" w:rsidRDefault="001D1C95" w:rsidP="001D1C9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D0D0D" w:themeColor="text1" w:themeTint="F2"/>
          <w:sz w:val="20"/>
          <w:szCs w:val="20"/>
          <w:lang w:eastAsia="es-CL"/>
        </w:rPr>
      </w:pPr>
      <w:r>
        <w:rPr>
          <w:rFonts w:eastAsia="Times New Roman" w:cstheme="minorHAnsi"/>
          <w:color w:val="0D0D0D" w:themeColor="text1" w:themeTint="F2"/>
          <w:sz w:val="20"/>
          <w:szCs w:val="20"/>
          <w:lang w:eastAsia="es-CL"/>
        </w:rPr>
        <w:t>A continuación, se presenta un ejemplo de Carta Gantt de un proyecto de Servicio:</w:t>
      </w:r>
    </w:p>
    <w:p w14:paraId="0CFDF19C" w14:textId="77777777" w:rsidR="001D1C95" w:rsidRDefault="001D1C95" w:rsidP="001D1C95">
      <w:pPr>
        <w:spacing w:after="0"/>
        <w:jc w:val="both"/>
        <w:outlineLvl w:val="0"/>
        <w:rPr>
          <w:rFonts w:eastAsia="Times New Roman" w:cstheme="minorHAnsi"/>
          <w:bCs/>
          <w:sz w:val="20"/>
          <w:szCs w:val="20"/>
          <w:lang w:eastAsia="es-CL"/>
        </w:rPr>
      </w:pPr>
    </w:p>
    <w:p w14:paraId="36A64C1A" w14:textId="052A984F" w:rsidR="001D1C95" w:rsidRDefault="001D1C95" w:rsidP="0061475A">
      <w:pPr>
        <w:spacing w:after="0"/>
        <w:jc w:val="center"/>
        <w:outlineLvl w:val="0"/>
        <w:rPr>
          <w:rFonts w:eastAsia="Times New Roman" w:cstheme="minorHAnsi"/>
          <w:bCs/>
          <w:sz w:val="20"/>
          <w:szCs w:val="20"/>
          <w:lang w:eastAsia="es-CL"/>
        </w:rPr>
      </w:pPr>
      <w:r>
        <w:rPr>
          <w:noProof/>
        </w:rPr>
        <w:drawing>
          <wp:inline distT="0" distB="0" distL="0" distR="0" wp14:anchorId="7E2BB2B0" wp14:editId="0982A4F7">
            <wp:extent cx="5857825" cy="2915608"/>
            <wp:effectExtent l="0" t="0" r="0" b="0"/>
            <wp:docPr id="2" name="Imagen 2" descr="Resultado de imagen para modelo de carta gantt | Diagrama de gant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modelo de carta gantt | Diagrama de gantt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434" cy="292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DAB0E" w14:textId="3AB7E3B2" w:rsidR="001D1C95" w:rsidRDefault="001D1C95" w:rsidP="001D1C95">
      <w:pPr>
        <w:spacing w:after="0"/>
        <w:jc w:val="both"/>
        <w:outlineLvl w:val="0"/>
        <w:rPr>
          <w:rFonts w:eastAsia="Times New Roman" w:cstheme="minorHAnsi"/>
          <w:bCs/>
          <w:sz w:val="20"/>
          <w:szCs w:val="20"/>
          <w:lang w:eastAsia="es-CL"/>
        </w:rPr>
      </w:pPr>
    </w:p>
    <w:p w14:paraId="3BA6F290" w14:textId="292A5F81" w:rsidR="001D1C95" w:rsidRDefault="001D1C95" w:rsidP="001D1C95">
      <w:pPr>
        <w:spacing w:after="0"/>
        <w:jc w:val="both"/>
        <w:outlineLvl w:val="0"/>
        <w:rPr>
          <w:rFonts w:cstheme="minorHAnsi"/>
          <w:b/>
          <w:bCs/>
          <w:sz w:val="20"/>
          <w:szCs w:val="20"/>
        </w:rPr>
      </w:pPr>
      <w:r w:rsidRPr="00EF66F5">
        <w:rPr>
          <w:rFonts w:cstheme="minorHAnsi"/>
          <w:b/>
          <w:bCs/>
          <w:sz w:val="20"/>
          <w:szCs w:val="20"/>
        </w:rPr>
        <w:t>I</w:t>
      </w:r>
      <w:r>
        <w:rPr>
          <w:rFonts w:cstheme="minorHAnsi"/>
          <w:b/>
          <w:bCs/>
          <w:sz w:val="20"/>
          <w:szCs w:val="20"/>
        </w:rPr>
        <w:t>I</w:t>
      </w:r>
      <w:r w:rsidRPr="00EF66F5">
        <w:rPr>
          <w:rFonts w:cstheme="minorHAnsi"/>
          <w:b/>
          <w:bCs/>
          <w:sz w:val="20"/>
          <w:szCs w:val="20"/>
        </w:rPr>
        <w:t xml:space="preserve">.- </w:t>
      </w:r>
      <w:r>
        <w:rPr>
          <w:rFonts w:cstheme="minorHAnsi"/>
          <w:b/>
          <w:bCs/>
          <w:sz w:val="20"/>
          <w:szCs w:val="20"/>
        </w:rPr>
        <w:t>Piensa en la problemática actual que viven muchos estudiantes con organizar las tareas y labores en casa, propone una solución por medio de un proyecto y CREA una Carta Gantt para esquematizar las actividades.</w:t>
      </w:r>
    </w:p>
    <w:p w14:paraId="599E8E1C" w14:textId="32BEB57E" w:rsidR="00F52FE2" w:rsidRDefault="00F52FE2" w:rsidP="001D1C95">
      <w:pPr>
        <w:spacing w:after="0"/>
        <w:jc w:val="both"/>
        <w:outlineLvl w:val="0"/>
        <w:rPr>
          <w:rFonts w:cstheme="minorHAnsi"/>
          <w:b/>
          <w:bCs/>
          <w:sz w:val="20"/>
          <w:szCs w:val="20"/>
        </w:rPr>
      </w:pPr>
    </w:p>
    <w:p w14:paraId="59457D23" w14:textId="57538784" w:rsidR="00F52FE2" w:rsidRDefault="00F52FE2" w:rsidP="001D1C95">
      <w:pPr>
        <w:spacing w:after="0"/>
        <w:jc w:val="both"/>
        <w:outlineLvl w:val="0"/>
        <w:rPr>
          <w:rFonts w:cstheme="minorHAnsi"/>
          <w:b/>
          <w:bCs/>
          <w:sz w:val="20"/>
          <w:szCs w:val="20"/>
        </w:rPr>
      </w:pPr>
      <w:r w:rsidRPr="00EF66F5">
        <w:rPr>
          <w:rFonts w:cstheme="minorHAnsi"/>
          <w:b/>
          <w:bCs/>
          <w:sz w:val="20"/>
          <w:szCs w:val="20"/>
        </w:rPr>
        <w:t>I</w:t>
      </w:r>
      <w:r>
        <w:rPr>
          <w:rFonts w:cstheme="minorHAnsi"/>
          <w:b/>
          <w:bCs/>
          <w:sz w:val="20"/>
          <w:szCs w:val="20"/>
        </w:rPr>
        <w:t>II</w:t>
      </w:r>
      <w:r w:rsidRPr="00EF66F5">
        <w:rPr>
          <w:rFonts w:cstheme="minorHAnsi"/>
          <w:b/>
          <w:bCs/>
          <w:sz w:val="20"/>
          <w:szCs w:val="20"/>
        </w:rPr>
        <w:t xml:space="preserve">.- </w:t>
      </w:r>
      <w:r>
        <w:rPr>
          <w:rFonts w:cstheme="minorHAnsi"/>
          <w:b/>
          <w:bCs/>
          <w:sz w:val="20"/>
          <w:szCs w:val="20"/>
        </w:rPr>
        <w:t>Lee atentamente el siguiente apartado informativo sobre los gráficos estadísticos y cómo aplicarlo para visualizar información importante dentro de la fase de definir y justificar un proyecto.</w:t>
      </w:r>
    </w:p>
    <w:p w14:paraId="742521D6" w14:textId="4F900B46" w:rsidR="00F52FE2" w:rsidRDefault="00F52FE2" w:rsidP="001D1C95">
      <w:pPr>
        <w:spacing w:after="0"/>
        <w:jc w:val="both"/>
        <w:outlineLvl w:val="0"/>
        <w:rPr>
          <w:rFonts w:cstheme="minorHAnsi"/>
          <w:b/>
          <w:bCs/>
          <w:sz w:val="20"/>
          <w:szCs w:val="20"/>
        </w:rPr>
      </w:pPr>
    </w:p>
    <w:p w14:paraId="37D7AF73" w14:textId="77777777" w:rsidR="00F52FE2" w:rsidRDefault="00F52FE2" w:rsidP="00F52FE2">
      <w:pPr>
        <w:spacing w:after="0"/>
        <w:jc w:val="both"/>
        <w:outlineLvl w:val="0"/>
        <w:rPr>
          <w:rFonts w:eastAsia="Times New Roman" w:cstheme="minorHAnsi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es-CL"/>
        </w:rPr>
      </w:pPr>
      <w:r>
        <w:rPr>
          <w:rFonts w:eastAsia="Times New Roman" w:cstheme="minorHAnsi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es-CL"/>
        </w:rPr>
        <w:t>Gráficos Estadísticos</w:t>
      </w:r>
    </w:p>
    <w:p w14:paraId="68729522" w14:textId="77777777" w:rsidR="00F52FE2" w:rsidRPr="0004741C" w:rsidRDefault="00F52FE2" w:rsidP="00F52FE2">
      <w:pPr>
        <w:spacing w:after="0"/>
        <w:outlineLvl w:val="0"/>
        <w:rPr>
          <w:rFonts w:eastAsia="Times New Roman" w:cstheme="minorHAnsi"/>
          <w:color w:val="0D0D0D" w:themeColor="text1" w:themeTint="F2"/>
          <w:sz w:val="6"/>
          <w:szCs w:val="6"/>
          <w:bdr w:val="none" w:sz="0" w:space="0" w:color="auto" w:frame="1"/>
          <w:lang w:eastAsia="es-CL"/>
        </w:rPr>
      </w:pPr>
    </w:p>
    <w:p w14:paraId="0ED028B3" w14:textId="5518D955" w:rsidR="00F52FE2" w:rsidRPr="0004741C" w:rsidRDefault="00F52FE2" w:rsidP="00F52FE2">
      <w:pPr>
        <w:spacing w:after="0"/>
        <w:ind w:firstLine="708"/>
        <w:jc w:val="both"/>
        <w:outlineLvl w:val="0"/>
        <w:rPr>
          <w:rFonts w:eastAsia="Times New Roman" w:cstheme="minorHAnsi"/>
          <w:color w:val="0D0D0D" w:themeColor="text1" w:themeTint="F2"/>
          <w:bdr w:val="none" w:sz="0" w:space="0" w:color="auto" w:frame="1"/>
          <w:lang w:eastAsia="es-CL"/>
        </w:rPr>
      </w:pPr>
      <w:r w:rsidRPr="0004741C">
        <w:rPr>
          <w:rFonts w:eastAsia="Times New Roman" w:cstheme="minorHAnsi"/>
          <w:color w:val="0D0D0D" w:themeColor="text1" w:themeTint="F2"/>
          <w:bdr w:val="none" w:sz="0" w:space="0" w:color="auto" w:frame="1"/>
          <w:lang w:eastAsia="es-CL"/>
        </w:rPr>
        <w:t xml:space="preserve">Un gráfico es una representación visual figurativa que describe conceptos y relaciones. Los gráficos estadísticos plasman datos conceptuales o numéricos y muestran la relación que estos datos poseen entre sí. </w:t>
      </w:r>
    </w:p>
    <w:p w14:paraId="62B60B5B" w14:textId="77777777" w:rsidR="00F52FE2" w:rsidRPr="0004741C" w:rsidRDefault="00F52FE2" w:rsidP="00F52FE2">
      <w:pPr>
        <w:spacing w:after="0"/>
        <w:jc w:val="both"/>
        <w:outlineLvl w:val="0"/>
        <w:rPr>
          <w:rFonts w:eastAsia="Times New Roman" w:cstheme="minorHAnsi"/>
          <w:color w:val="0D0D0D" w:themeColor="text1" w:themeTint="F2"/>
          <w:bdr w:val="none" w:sz="0" w:space="0" w:color="auto" w:frame="1"/>
          <w:lang w:eastAsia="es-CL"/>
        </w:rPr>
      </w:pPr>
      <w:r w:rsidRPr="0004741C">
        <w:rPr>
          <w:rFonts w:eastAsia="Times New Roman" w:cstheme="minorHAnsi"/>
          <w:color w:val="0D0D0D" w:themeColor="text1" w:themeTint="F2"/>
          <w:bdr w:val="none" w:sz="0" w:space="0" w:color="auto" w:frame="1"/>
          <w:lang w:eastAsia="es-CL"/>
        </w:rPr>
        <w:tab/>
        <w:t>Existen múltiples tipos de gráficos según el tipo de información que se quiera volcar, por ejemplo: </w:t>
      </w:r>
      <w:r w:rsidRPr="0004741C">
        <w:rPr>
          <w:rFonts w:eastAsia="Times New Roman" w:cstheme="minorHAnsi"/>
          <w:i/>
          <w:iCs/>
          <w:color w:val="0D0D0D" w:themeColor="text1" w:themeTint="F2"/>
          <w:bdr w:val="none" w:sz="0" w:space="0" w:color="auto" w:frame="1"/>
          <w:lang w:eastAsia="es-CL"/>
        </w:rPr>
        <w:t>gráficos de barras, gráficos circulares, gráficos de dispersión.</w:t>
      </w:r>
    </w:p>
    <w:p w14:paraId="7CDE81F7" w14:textId="56EE5FC9" w:rsidR="00F52FE2" w:rsidRPr="0004741C" w:rsidRDefault="00F52FE2" w:rsidP="00F52FE2">
      <w:pPr>
        <w:spacing w:after="0"/>
        <w:jc w:val="both"/>
        <w:outlineLvl w:val="0"/>
        <w:rPr>
          <w:rFonts w:eastAsia="Times New Roman" w:cstheme="minorHAnsi"/>
          <w:color w:val="0D0D0D" w:themeColor="text1" w:themeTint="F2"/>
          <w:bdr w:val="none" w:sz="0" w:space="0" w:color="auto" w:frame="1"/>
          <w:lang w:eastAsia="es-CL"/>
        </w:rPr>
      </w:pPr>
      <w:r w:rsidRPr="0004741C">
        <w:rPr>
          <w:rFonts w:eastAsia="Times New Roman" w:cstheme="minorHAnsi"/>
          <w:color w:val="0D0D0D" w:themeColor="text1" w:themeTint="F2"/>
          <w:bdr w:val="none" w:sz="0" w:space="0" w:color="auto" w:frame="1"/>
          <w:lang w:eastAsia="es-CL"/>
        </w:rPr>
        <w:tab/>
        <w:t>Los gráficos son una herramienta fundamental en la estadística. Condensan una gran cantidad de información en un espacio reducido, lo que facilita la lectura y asimilación de los datos de manera más rápida y simple. Pueden transmitir información administrativa, demográfica, científica, tecnológica. Por ejemplo: </w:t>
      </w:r>
      <w:r w:rsidRPr="0004741C">
        <w:rPr>
          <w:rFonts w:eastAsia="Times New Roman" w:cstheme="minorHAnsi"/>
          <w:i/>
          <w:iCs/>
          <w:color w:val="0D0D0D" w:themeColor="text1" w:themeTint="F2"/>
          <w:bdr w:val="none" w:sz="0" w:space="0" w:color="auto" w:frame="1"/>
          <w:lang w:eastAsia="es-CL"/>
        </w:rPr>
        <w:t>los resultados de elecciones de autoridades nacionales o provinciales, las ventas de una empresa, los datos de un censo poblacional, la relación entre velocidad y aceleración. </w:t>
      </w:r>
    </w:p>
    <w:p w14:paraId="7F2CCDBF" w14:textId="7EAD48BC" w:rsidR="00F52FE2" w:rsidRPr="0004741C" w:rsidRDefault="00F52FE2" w:rsidP="00F52FE2">
      <w:pPr>
        <w:spacing w:after="0"/>
        <w:outlineLvl w:val="0"/>
        <w:rPr>
          <w:noProof/>
        </w:rPr>
      </w:pPr>
    </w:p>
    <w:p w14:paraId="74DE23AD" w14:textId="4D1D6184" w:rsidR="00F52FE2" w:rsidRPr="0004741C" w:rsidRDefault="00F52FE2" w:rsidP="00F52FE2">
      <w:pPr>
        <w:spacing w:after="0"/>
        <w:outlineLvl w:val="0"/>
        <w:rPr>
          <w:noProof/>
          <w:sz w:val="8"/>
          <w:szCs w:val="8"/>
        </w:rPr>
      </w:pPr>
      <w:r w:rsidRPr="0004741C">
        <w:rPr>
          <w:b/>
          <w:bCs/>
          <w:noProof/>
          <w:sz w:val="28"/>
          <w:szCs w:val="28"/>
        </w:rPr>
        <w:t>Tipos de gráficos</w:t>
      </w:r>
      <w:r w:rsidRPr="0004741C">
        <w:rPr>
          <w:b/>
          <w:bCs/>
          <w:noProof/>
        </w:rPr>
        <w:br/>
      </w:r>
    </w:p>
    <w:p w14:paraId="090B9777" w14:textId="6D34C9F8" w:rsidR="00F52FE2" w:rsidRDefault="00F52FE2" w:rsidP="00F52FE2">
      <w:pPr>
        <w:spacing w:after="0"/>
        <w:jc w:val="both"/>
        <w:outlineLvl w:val="0"/>
        <w:rPr>
          <w:noProof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79229DC9" wp14:editId="7C026F00">
            <wp:simplePos x="0" y="0"/>
            <wp:positionH relativeFrom="column">
              <wp:posOffset>-194310</wp:posOffset>
            </wp:positionH>
            <wp:positionV relativeFrom="paragraph">
              <wp:posOffset>3411855</wp:posOffset>
            </wp:positionV>
            <wp:extent cx="4885690" cy="2747645"/>
            <wp:effectExtent l="0" t="0" r="0" b="0"/>
            <wp:wrapTight wrapText="bothSides">
              <wp:wrapPolygon edited="0">
                <wp:start x="0" y="0"/>
                <wp:lineTo x="0" y="21415"/>
                <wp:lineTo x="21476" y="21415"/>
                <wp:lineTo x="21476" y="0"/>
                <wp:lineTo x="0" y="0"/>
              </wp:wrapPolygon>
            </wp:wrapTight>
            <wp:docPr id="4" name="Imagen 4" descr="Densidade demográfica por países, 2010 (cartograma coroplétic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nsidade demográfica por países, 2010 (cartograma coroplético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690" cy="274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741C">
        <w:rPr>
          <w:noProof/>
        </w:rPr>
        <w:drawing>
          <wp:anchor distT="0" distB="0" distL="114300" distR="114300" simplePos="0" relativeHeight="251669504" behindDoc="1" locked="0" layoutInCell="1" allowOverlap="1" wp14:anchorId="2D8893F0" wp14:editId="46101BDD">
            <wp:simplePos x="0" y="0"/>
            <wp:positionH relativeFrom="column">
              <wp:posOffset>2903855</wp:posOffset>
            </wp:positionH>
            <wp:positionV relativeFrom="paragraph">
              <wp:posOffset>-6132</wp:posOffset>
            </wp:positionV>
            <wp:extent cx="3667125" cy="2470785"/>
            <wp:effectExtent l="0" t="0" r="9525" b="5715"/>
            <wp:wrapTight wrapText="bothSides">
              <wp:wrapPolygon edited="0">
                <wp:start x="0" y="0"/>
                <wp:lineTo x="0" y="21483"/>
                <wp:lineTo x="21544" y="21483"/>
                <wp:lineTo x="21544" y="0"/>
                <wp:lineTo x="0" y="0"/>
              </wp:wrapPolygon>
            </wp:wrapTight>
            <wp:docPr id="2050" name="Picture 2" descr="Tipos de gráficos y diagramas para la visualización de datos ...">
              <a:extLst xmlns:a="http://schemas.openxmlformats.org/drawingml/2006/main">
                <a:ext uri="{FF2B5EF4-FFF2-40B4-BE49-F238E27FC236}">
                  <a16:creationId xmlns:a16="http://schemas.microsoft.com/office/drawing/2014/main" id="{59A31AC1-D166-40CF-9457-77A99ACA80F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Tipos de gráficos y diagramas para la visualización de datos ...">
                      <a:extLst>
                        <a:ext uri="{FF2B5EF4-FFF2-40B4-BE49-F238E27FC236}">
                          <a16:creationId xmlns:a16="http://schemas.microsoft.com/office/drawing/2014/main" id="{59A31AC1-D166-40CF-9457-77A99ACA80F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1" t="8888" r="26738" b="9333"/>
                    <a:stretch/>
                  </pic:blipFill>
                  <pic:spPr bwMode="auto">
                    <a:xfrm>
                      <a:off x="0" y="0"/>
                      <a:ext cx="3667125" cy="247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741C">
        <w:rPr>
          <w:noProof/>
        </w:rPr>
        <w:t>Existen diferentes tipos de gráficos, la elección sobre el tipo de gráfico a utilizar dependerá del tipo de datos disponibles (cualitativo o cuantitativo) y la cantidad de información.</w:t>
      </w:r>
      <w:r w:rsidRPr="0004741C">
        <w:rPr>
          <w:noProof/>
        </w:rPr>
        <w:br/>
      </w:r>
      <w:r w:rsidRPr="0004741C">
        <w:rPr>
          <w:noProof/>
        </w:rPr>
        <w:br/>
        <w:t xml:space="preserve">       </w:t>
      </w:r>
      <w:r w:rsidRPr="0004741C">
        <w:rPr>
          <w:b/>
          <w:bCs/>
          <w:noProof/>
        </w:rPr>
        <w:t>Gráfico cartesiano.</w:t>
      </w:r>
      <w:r w:rsidRPr="0004741C">
        <w:rPr>
          <w:noProof/>
        </w:rPr>
        <w:t> Es el esquema básico de gráfico. Es llamado cartesiano en honor a René Descartes, filósofo y matemático francés. Estos gráficos relacionan variables independientes en el eje X (abscisas) con variables dependientes en el eje Y (ordenadas) en un sistema de ejes ortogonales que se cortan en un punto origen. Por ejemplo: </w:t>
      </w:r>
      <w:r w:rsidRPr="0004741C">
        <w:rPr>
          <w:i/>
          <w:iCs/>
          <w:noProof/>
        </w:rPr>
        <w:t>los gráficos de barra, de línea o de dispersión.</w:t>
      </w:r>
      <w:r w:rsidRPr="0004741C">
        <w:rPr>
          <w:i/>
          <w:iCs/>
          <w:noProof/>
        </w:rPr>
        <w:br/>
      </w:r>
      <w:r w:rsidRPr="0004741C">
        <w:rPr>
          <w:noProof/>
        </w:rPr>
        <w:br/>
        <w:t xml:space="preserve">       </w:t>
      </w:r>
      <w:r w:rsidRPr="0004741C">
        <w:rPr>
          <w:b/>
          <w:bCs/>
          <w:noProof/>
        </w:rPr>
        <w:t>Gráficos en figuras geométricas.</w:t>
      </w:r>
      <w:r w:rsidRPr="0004741C">
        <w:rPr>
          <w:noProof/>
        </w:rPr>
        <w:t> Son gráficos que son llevados a cabo en diferentes figuras geométricas. Por ejemplo: </w:t>
      </w:r>
      <w:r w:rsidRPr="0004741C">
        <w:rPr>
          <w:i/>
          <w:iCs/>
          <w:noProof/>
        </w:rPr>
        <w:t>el gráfico de torta o circular, el gráfico de burbujas o los gráficos araña.</w:t>
      </w:r>
      <w:r w:rsidRPr="0004741C">
        <w:rPr>
          <w:i/>
          <w:iCs/>
          <w:noProof/>
        </w:rPr>
        <w:br/>
      </w:r>
      <w:r w:rsidRPr="0004741C">
        <w:rPr>
          <w:noProof/>
        </w:rPr>
        <w:br/>
        <w:t xml:space="preserve">       </w:t>
      </w:r>
      <w:r w:rsidRPr="0004741C">
        <w:rPr>
          <w:b/>
          <w:bCs/>
          <w:noProof/>
        </w:rPr>
        <w:t>Cartogramas.</w:t>
      </w:r>
      <w:r w:rsidRPr="0004741C">
        <w:rPr>
          <w:noProof/>
        </w:rPr>
        <w:t> Son gráficos estadísticos que plasman la información sobre mapas.</w:t>
      </w:r>
      <w:r w:rsidRPr="0004741C">
        <w:rPr>
          <w:noProof/>
        </w:rPr>
        <w:br/>
      </w:r>
      <w:r w:rsidRPr="0004741C">
        <w:rPr>
          <w:noProof/>
        </w:rPr>
        <w:br/>
      </w:r>
    </w:p>
    <w:p w14:paraId="1CBE6E33" w14:textId="7C0F2CC0" w:rsidR="00F52FE2" w:rsidRPr="0004741C" w:rsidRDefault="00F52FE2" w:rsidP="00F52FE2">
      <w:pPr>
        <w:spacing w:after="0"/>
        <w:jc w:val="both"/>
        <w:outlineLvl w:val="0"/>
        <w:rPr>
          <w:noProof/>
        </w:rPr>
      </w:pPr>
      <w:r w:rsidRPr="0004741C">
        <w:rPr>
          <w:noProof/>
        </w:rPr>
        <w:t>Otros gráficos son más complejos, ya que incluyen, por ejemplo, dos sistemas de ejes Y, barras de error, representaciones en tres dimensiones, datos acumulados</w:t>
      </w:r>
    </w:p>
    <w:p w14:paraId="50965652" w14:textId="77777777" w:rsidR="00F52FE2" w:rsidRPr="0004741C" w:rsidRDefault="00F52FE2" w:rsidP="00F52FE2">
      <w:pPr>
        <w:spacing w:after="0"/>
        <w:outlineLvl w:val="0"/>
        <w:rPr>
          <w:noProof/>
        </w:rPr>
      </w:pPr>
    </w:p>
    <w:p w14:paraId="327A5FAE" w14:textId="77777777" w:rsidR="00F52FE2" w:rsidRPr="0004741C" w:rsidRDefault="00F52FE2" w:rsidP="00F52FE2">
      <w:pPr>
        <w:spacing w:after="0"/>
        <w:outlineLvl w:val="0"/>
        <w:rPr>
          <w:rFonts w:eastAsia="Times New Roman" w:cstheme="minorHAnsi"/>
          <w:bCs/>
          <w:lang w:eastAsia="es-CL"/>
        </w:rPr>
      </w:pPr>
    </w:p>
    <w:p w14:paraId="1BB57286" w14:textId="00BA267C" w:rsidR="00F52FE2" w:rsidRDefault="00F52FE2" w:rsidP="00F52FE2">
      <w:pPr>
        <w:spacing w:after="0"/>
        <w:outlineLvl w:val="0"/>
        <w:rPr>
          <w:rFonts w:eastAsia="Times New Roman" w:cstheme="minorHAnsi"/>
          <w:bCs/>
          <w:lang w:eastAsia="es-CL"/>
        </w:rPr>
      </w:pPr>
    </w:p>
    <w:p w14:paraId="7668B2B5" w14:textId="299CC77C" w:rsidR="00F52FE2" w:rsidRDefault="00F52FE2" w:rsidP="00F52FE2">
      <w:pPr>
        <w:spacing w:after="0"/>
        <w:outlineLvl w:val="0"/>
        <w:rPr>
          <w:rFonts w:eastAsia="Times New Roman" w:cstheme="minorHAnsi"/>
          <w:bCs/>
          <w:lang w:eastAsia="es-CL"/>
        </w:rPr>
      </w:pPr>
    </w:p>
    <w:p w14:paraId="7E9DB217" w14:textId="77777777" w:rsidR="00F52FE2" w:rsidRPr="0004741C" w:rsidRDefault="00F52FE2" w:rsidP="00F52FE2">
      <w:pPr>
        <w:spacing w:after="0"/>
        <w:outlineLvl w:val="0"/>
        <w:rPr>
          <w:rFonts w:eastAsia="Times New Roman" w:cstheme="minorHAnsi"/>
          <w:bCs/>
          <w:lang w:eastAsia="es-CL"/>
        </w:rPr>
      </w:pPr>
    </w:p>
    <w:p w14:paraId="1AF75021" w14:textId="17F52C53" w:rsidR="00F52FE2" w:rsidRDefault="00F52FE2" w:rsidP="00F52FE2">
      <w:pPr>
        <w:spacing w:after="0"/>
        <w:jc w:val="both"/>
        <w:outlineLvl w:val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</w:t>
      </w:r>
      <w:r>
        <w:rPr>
          <w:rFonts w:cstheme="minorHAnsi"/>
          <w:b/>
          <w:bCs/>
          <w:sz w:val="20"/>
          <w:szCs w:val="20"/>
        </w:rPr>
        <w:t>V</w:t>
      </w:r>
      <w:r w:rsidRPr="00EF66F5">
        <w:rPr>
          <w:rFonts w:cstheme="minorHAnsi"/>
          <w:b/>
          <w:bCs/>
          <w:sz w:val="20"/>
          <w:szCs w:val="20"/>
        </w:rPr>
        <w:t>.-</w:t>
      </w:r>
      <w:r>
        <w:rPr>
          <w:rFonts w:cstheme="minorHAnsi"/>
          <w:b/>
          <w:bCs/>
          <w:sz w:val="20"/>
          <w:szCs w:val="20"/>
        </w:rPr>
        <w:t xml:space="preserve"> Crea un gráfico que visualice mejor la información entregada para los siguientes casos.</w:t>
      </w:r>
    </w:p>
    <w:p w14:paraId="1CC9C67A" w14:textId="77777777" w:rsidR="00F52FE2" w:rsidRDefault="00F52FE2" w:rsidP="00F52FE2">
      <w:pPr>
        <w:spacing w:after="0"/>
        <w:jc w:val="both"/>
        <w:outlineLvl w:val="0"/>
        <w:rPr>
          <w:rFonts w:cstheme="minorHAnsi"/>
          <w:b/>
          <w:bCs/>
          <w:sz w:val="20"/>
          <w:szCs w:val="20"/>
        </w:rPr>
      </w:pPr>
    </w:p>
    <w:p w14:paraId="03CFEA8D" w14:textId="77777777" w:rsidR="00F52FE2" w:rsidRDefault="00F52FE2" w:rsidP="00F52FE2">
      <w:pPr>
        <w:spacing w:after="0"/>
        <w:jc w:val="both"/>
        <w:outlineLvl w:val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1.- En el Colegio Tecnológico de Rancagua se encuestaron a los estudiantes con sus padres para conocer la realidad de acceso a teléfono móvil, en donde se obtuvo la siguiente información:</w:t>
      </w:r>
    </w:p>
    <w:p w14:paraId="5A65C77D" w14:textId="77777777" w:rsidR="00F52FE2" w:rsidRDefault="00F52FE2" w:rsidP="00F52FE2">
      <w:pPr>
        <w:spacing w:after="0"/>
        <w:jc w:val="both"/>
        <w:outlineLvl w:val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1EMA  35 de 40 estudiantes tiene celular</w:t>
      </w:r>
    </w:p>
    <w:p w14:paraId="0DA2DCF5" w14:textId="77777777" w:rsidR="00F52FE2" w:rsidRDefault="00F52FE2" w:rsidP="00F52FE2">
      <w:pPr>
        <w:spacing w:after="0"/>
        <w:jc w:val="both"/>
        <w:outlineLvl w:val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1EMB  38 de 41 estudiantes tiene celular</w:t>
      </w:r>
    </w:p>
    <w:p w14:paraId="3C034E9D" w14:textId="77777777" w:rsidR="00F52FE2" w:rsidRDefault="00F52FE2" w:rsidP="00F52FE2">
      <w:pPr>
        <w:spacing w:after="0"/>
        <w:jc w:val="both"/>
        <w:outlineLvl w:val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2EMA  40 de 41 estudiantes tiene celular</w:t>
      </w:r>
    </w:p>
    <w:p w14:paraId="65EBABEF" w14:textId="77777777" w:rsidR="00F52FE2" w:rsidRDefault="00F52FE2" w:rsidP="00F52FE2">
      <w:pPr>
        <w:spacing w:after="0"/>
        <w:jc w:val="both"/>
        <w:outlineLvl w:val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2EMB  37 de 40 estudiantes tiene celular</w:t>
      </w:r>
    </w:p>
    <w:p w14:paraId="1D2FD3EE" w14:textId="77777777" w:rsidR="00F52FE2" w:rsidRDefault="00F52FE2" w:rsidP="00F52FE2">
      <w:pPr>
        <w:spacing w:after="0"/>
        <w:jc w:val="both"/>
        <w:outlineLvl w:val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3EMA  39 de 39 estudiantes tiene celular</w:t>
      </w:r>
    </w:p>
    <w:p w14:paraId="4EE21EB6" w14:textId="77777777" w:rsidR="00F52FE2" w:rsidRDefault="00F52FE2" w:rsidP="00F52FE2">
      <w:pPr>
        <w:spacing w:after="0"/>
        <w:jc w:val="both"/>
        <w:outlineLvl w:val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3EMB  39 de 41 estudiantes tiene celular</w:t>
      </w:r>
    </w:p>
    <w:p w14:paraId="53C1105F" w14:textId="77777777" w:rsidR="00F52FE2" w:rsidRDefault="00F52FE2" w:rsidP="00F52FE2">
      <w:pPr>
        <w:spacing w:after="0"/>
        <w:jc w:val="both"/>
        <w:outlineLvl w:val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4EMA  36 de 43 estudiantes tiene celular</w:t>
      </w:r>
    </w:p>
    <w:p w14:paraId="309DE7B3" w14:textId="77777777" w:rsidR="00F52FE2" w:rsidRDefault="00F52FE2" w:rsidP="00F52FE2">
      <w:pPr>
        <w:spacing w:after="0"/>
        <w:jc w:val="both"/>
        <w:outlineLvl w:val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4EMB  38 de 40 estudiantes tiene celular</w:t>
      </w:r>
    </w:p>
    <w:p w14:paraId="34CE9A0A" w14:textId="77777777" w:rsidR="00F52FE2" w:rsidRDefault="00F52FE2" w:rsidP="00F52FE2">
      <w:pPr>
        <w:spacing w:after="0"/>
        <w:jc w:val="both"/>
        <w:outlineLvl w:val="0"/>
        <w:rPr>
          <w:rFonts w:cstheme="minorHAnsi"/>
          <w:b/>
          <w:bCs/>
          <w:sz w:val="20"/>
          <w:szCs w:val="20"/>
        </w:rPr>
      </w:pPr>
    </w:p>
    <w:p w14:paraId="74F84D91" w14:textId="77777777" w:rsidR="00F52FE2" w:rsidRDefault="00F52FE2" w:rsidP="00F52FE2">
      <w:pPr>
        <w:spacing w:after="0"/>
        <w:jc w:val="both"/>
        <w:outlineLvl w:val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2.- Del caso anterior también se preguntó a los jóvenes con sus padres el acceso a internet en sus dispositivos.</w:t>
      </w:r>
    </w:p>
    <w:p w14:paraId="74C4AF01" w14:textId="77777777" w:rsidR="00F52FE2" w:rsidRDefault="00F52FE2" w:rsidP="00F52FE2">
      <w:pPr>
        <w:spacing w:after="0"/>
        <w:jc w:val="both"/>
        <w:outlineLvl w:val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1EMA  35 de 40 estudiantes tiene acceso a internet en su celular</w:t>
      </w:r>
    </w:p>
    <w:p w14:paraId="387AB8F8" w14:textId="77777777" w:rsidR="00F52FE2" w:rsidRDefault="00F52FE2" w:rsidP="00F52FE2">
      <w:pPr>
        <w:spacing w:after="0"/>
        <w:jc w:val="both"/>
        <w:outlineLvl w:val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1EMB  30 de 41 estudiantes tiene acceso a internet en su celular</w:t>
      </w:r>
    </w:p>
    <w:p w14:paraId="5716C275" w14:textId="77777777" w:rsidR="00F52FE2" w:rsidRDefault="00F52FE2" w:rsidP="00F52FE2">
      <w:pPr>
        <w:spacing w:after="0"/>
        <w:jc w:val="both"/>
        <w:outlineLvl w:val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2EMA  25 de 41 estudiantes tiene acceso a internet en su celular</w:t>
      </w:r>
    </w:p>
    <w:p w14:paraId="1F2EDD78" w14:textId="77777777" w:rsidR="00F52FE2" w:rsidRDefault="00F52FE2" w:rsidP="00F52FE2">
      <w:pPr>
        <w:spacing w:after="0"/>
        <w:jc w:val="both"/>
        <w:outlineLvl w:val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2EMB  36 de 40 estudiantes tiene acceso a internet en su celular</w:t>
      </w:r>
    </w:p>
    <w:p w14:paraId="63F30BB3" w14:textId="77777777" w:rsidR="00F52FE2" w:rsidRDefault="00F52FE2" w:rsidP="00F52FE2">
      <w:pPr>
        <w:spacing w:after="0"/>
        <w:jc w:val="both"/>
        <w:outlineLvl w:val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3EMA  16 de 39 estudiantes tiene acceso a internet en su celular</w:t>
      </w:r>
    </w:p>
    <w:p w14:paraId="7E14BA53" w14:textId="77777777" w:rsidR="00F52FE2" w:rsidRDefault="00F52FE2" w:rsidP="00F52FE2">
      <w:pPr>
        <w:spacing w:after="0"/>
        <w:jc w:val="both"/>
        <w:outlineLvl w:val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3EMB  35 de 41 estudiantes tiene acceso a internet en su celular</w:t>
      </w:r>
    </w:p>
    <w:p w14:paraId="7C3CFC5B" w14:textId="77777777" w:rsidR="00F52FE2" w:rsidRDefault="00F52FE2" w:rsidP="00F52FE2">
      <w:pPr>
        <w:spacing w:after="0"/>
        <w:jc w:val="both"/>
        <w:outlineLvl w:val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4EMA  34 de 43 estudiantes tiene acceso a internet en su celular</w:t>
      </w:r>
    </w:p>
    <w:p w14:paraId="4AAA3927" w14:textId="77777777" w:rsidR="00F52FE2" w:rsidRDefault="00F52FE2" w:rsidP="00F52FE2">
      <w:pPr>
        <w:spacing w:after="0"/>
        <w:jc w:val="both"/>
        <w:outlineLvl w:val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4EMB  38 de 40 estudiantes tiene acceso a internet en su celular</w:t>
      </w:r>
    </w:p>
    <w:p w14:paraId="7F5F5E03" w14:textId="77777777" w:rsidR="00F52FE2" w:rsidRDefault="00F52FE2" w:rsidP="00F52FE2">
      <w:pPr>
        <w:spacing w:after="0"/>
        <w:jc w:val="both"/>
        <w:outlineLvl w:val="0"/>
        <w:rPr>
          <w:rFonts w:cstheme="minorHAnsi"/>
          <w:b/>
          <w:bCs/>
          <w:sz w:val="20"/>
          <w:szCs w:val="20"/>
        </w:rPr>
      </w:pPr>
    </w:p>
    <w:p w14:paraId="08A698EC" w14:textId="77777777" w:rsidR="00F52FE2" w:rsidRDefault="00F52FE2" w:rsidP="00F52FE2">
      <w:pPr>
        <w:spacing w:after="0"/>
        <w:jc w:val="both"/>
        <w:outlineLvl w:val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3.-En el Colegio Santa Andrea de Parra se registraron las aceptaciones de menús saludables para mejorar en los almuerzos que ofrecen a sus estudiantes y se obtuvo la siguiente información en cuanto al porcentaje de aceptación de los platillos.</w:t>
      </w:r>
    </w:p>
    <w:p w14:paraId="7A4544B6" w14:textId="77777777" w:rsidR="00F52FE2" w:rsidRDefault="00F52FE2" w:rsidP="00F52FE2">
      <w:pPr>
        <w:spacing w:after="0"/>
        <w:jc w:val="both"/>
        <w:outlineLvl w:val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                 Lasaña de verduras             ensalada rusa y pescado             pollo con papas horneadas            Carbonada</w:t>
      </w:r>
    </w:p>
    <w:p w14:paraId="4E69F60C" w14:textId="77777777" w:rsidR="00F52FE2" w:rsidRDefault="00F52FE2" w:rsidP="00F52FE2">
      <w:pPr>
        <w:spacing w:after="0"/>
        <w:jc w:val="both"/>
        <w:outlineLvl w:val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1EM                     100%                                             55%                                                      87%                                        64%</w:t>
      </w:r>
    </w:p>
    <w:p w14:paraId="521114FB" w14:textId="77777777" w:rsidR="00F52FE2" w:rsidRDefault="00F52FE2" w:rsidP="00F52FE2">
      <w:pPr>
        <w:spacing w:after="0"/>
        <w:jc w:val="both"/>
        <w:outlineLvl w:val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2EM                     89%                                               60%                                                      63%                                        57%</w:t>
      </w:r>
    </w:p>
    <w:p w14:paraId="745ECD3A" w14:textId="77777777" w:rsidR="00F52FE2" w:rsidRDefault="00F52FE2" w:rsidP="00F52FE2">
      <w:pPr>
        <w:spacing w:after="0"/>
        <w:jc w:val="both"/>
        <w:outlineLvl w:val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3EM                     97%                                               74%                                                      82%                                        71%</w:t>
      </w:r>
    </w:p>
    <w:p w14:paraId="73F4276C" w14:textId="77777777" w:rsidR="00F52FE2" w:rsidRDefault="00F52FE2" w:rsidP="00F52FE2">
      <w:pPr>
        <w:spacing w:after="0"/>
        <w:jc w:val="both"/>
        <w:outlineLvl w:val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4EM                     100%                                             91%                                                      86%                                        78%        </w:t>
      </w:r>
    </w:p>
    <w:p w14:paraId="78995616" w14:textId="77777777" w:rsidR="00F52FE2" w:rsidRPr="00BC0C03" w:rsidRDefault="00F52FE2" w:rsidP="00F52FE2">
      <w:pPr>
        <w:spacing w:after="0"/>
        <w:jc w:val="both"/>
        <w:outlineLvl w:val="0"/>
        <w:rPr>
          <w:rFonts w:cstheme="minorHAnsi"/>
          <w:b/>
          <w:bCs/>
          <w:sz w:val="20"/>
          <w:szCs w:val="20"/>
        </w:rPr>
      </w:pPr>
    </w:p>
    <w:p w14:paraId="640D5212" w14:textId="77777777" w:rsidR="00F52FE2" w:rsidRPr="009666E6" w:rsidRDefault="00F52FE2" w:rsidP="001D1C95">
      <w:pPr>
        <w:spacing w:after="0"/>
        <w:jc w:val="both"/>
        <w:outlineLvl w:val="0"/>
        <w:rPr>
          <w:rFonts w:eastAsia="Times New Roman" w:cstheme="minorHAnsi"/>
          <w:bCs/>
          <w:sz w:val="20"/>
          <w:szCs w:val="20"/>
          <w:lang w:eastAsia="es-CL"/>
        </w:rPr>
      </w:pPr>
    </w:p>
    <w:sectPr w:rsidR="00F52FE2" w:rsidRPr="009666E6" w:rsidSect="00C6468C">
      <w:footerReference w:type="default" r:id="rId12"/>
      <w:pgSz w:w="12240" w:h="15840" w:code="1"/>
      <w:pgMar w:top="284" w:right="90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F76C71" w14:textId="77777777" w:rsidR="00873611" w:rsidRDefault="00873611" w:rsidP="00CD5C9F">
      <w:pPr>
        <w:spacing w:after="0" w:line="240" w:lineRule="auto"/>
      </w:pPr>
      <w:r>
        <w:separator/>
      </w:r>
    </w:p>
  </w:endnote>
  <w:endnote w:type="continuationSeparator" w:id="0">
    <w:p w14:paraId="23D297EE" w14:textId="77777777" w:rsidR="00873611" w:rsidRDefault="00873611" w:rsidP="00CD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fficinaSans-Book">
    <w:altName w:val="Calibri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0BF5A" w14:textId="77777777" w:rsidR="00031918" w:rsidRPr="00CD5C9F" w:rsidRDefault="00031918">
    <w:pPr>
      <w:pStyle w:val="Piedepgina"/>
      <w:rPr>
        <w:i/>
        <w:iCs/>
        <w:sz w:val="18"/>
        <w:szCs w:val="18"/>
      </w:rPr>
    </w:pPr>
    <w:r w:rsidRPr="00CD5C9F">
      <w:rPr>
        <w:i/>
        <w:iCs/>
        <w:sz w:val="18"/>
        <w:szCs w:val="18"/>
      </w:rPr>
      <w:t>Nathalie Santander M. Profesora Artes Plásticas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9BD55" w14:textId="77777777" w:rsidR="00873611" w:rsidRDefault="00873611" w:rsidP="00CD5C9F">
      <w:pPr>
        <w:spacing w:after="0" w:line="240" w:lineRule="auto"/>
      </w:pPr>
      <w:r>
        <w:separator/>
      </w:r>
    </w:p>
  </w:footnote>
  <w:footnote w:type="continuationSeparator" w:id="0">
    <w:p w14:paraId="1378FBE1" w14:textId="77777777" w:rsidR="00873611" w:rsidRDefault="00873611" w:rsidP="00CD5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95810"/>
    <w:multiLevelType w:val="hybridMultilevel"/>
    <w:tmpl w:val="AE9E8A0E"/>
    <w:lvl w:ilvl="0" w:tplc="75FE28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052B3"/>
    <w:multiLevelType w:val="hybridMultilevel"/>
    <w:tmpl w:val="AD3EAC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C05AC"/>
    <w:multiLevelType w:val="hybridMultilevel"/>
    <w:tmpl w:val="9FC01F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867DB"/>
    <w:multiLevelType w:val="hybridMultilevel"/>
    <w:tmpl w:val="F4E4968E"/>
    <w:lvl w:ilvl="0" w:tplc="9A08C786">
      <w:start w:val="1"/>
      <w:numFmt w:val="upperRoman"/>
      <w:lvlText w:val="%1."/>
      <w:lvlJc w:val="left"/>
      <w:pPr>
        <w:ind w:left="1080" w:hanging="720"/>
      </w:pPr>
      <w:rPr>
        <w:rFonts w:ascii="Calibri" w:eastAsiaTheme="minorHAnsi" w:hAnsi="Calibri" w:cs="Calibri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35510"/>
    <w:multiLevelType w:val="hybridMultilevel"/>
    <w:tmpl w:val="CE7E48D4"/>
    <w:lvl w:ilvl="0" w:tplc="48787F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630C6"/>
    <w:multiLevelType w:val="multilevel"/>
    <w:tmpl w:val="8D1AA7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69D00F70"/>
    <w:multiLevelType w:val="hybridMultilevel"/>
    <w:tmpl w:val="158CF8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52E85"/>
    <w:multiLevelType w:val="hybridMultilevel"/>
    <w:tmpl w:val="D1D0C110"/>
    <w:lvl w:ilvl="0" w:tplc="1D0A7732">
      <w:start w:val="1"/>
      <w:numFmt w:val="bullet"/>
      <w:lvlText w:val="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241E16" w:tentative="1">
      <w:start w:val="1"/>
      <w:numFmt w:val="bullet"/>
      <w:lvlText w:val="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AABBF4" w:tentative="1">
      <w:start w:val="1"/>
      <w:numFmt w:val="bullet"/>
      <w:lvlText w:val="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0204C4" w:tentative="1">
      <w:start w:val="1"/>
      <w:numFmt w:val="bullet"/>
      <w:lvlText w:val="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A8C7A4" w:tentative="1">
      <w:start w:val="1"/>
      <w:numFmt w:val="bullet"/>
      <w:lvlText w:val="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96ADA8" w:tentative="1">
      <w:start w:val="1"/>
      <w:numFmt w:val="bullet"/>
      <w:lvlText w:val="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49998" w:tentative="1">
      <w:start w:val="1"/>
      <w:numFmt w:val="bullet"/>
      <w:lvlText w:val="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6EBDA0" w:tentative="1">
      <w:start w:val="1"/>
      <w:numFmt w:val="bullet"/>
      <w:lvlText w:val="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86726" w:tentative="1">
      <w:start w:val="1"/>
      <w:numFmt w:val="bullet"/>
      <w:lvlText w:val="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239"/>
    <w:rsid w:val="00027359"/>
    <w:rsid w:val="00031918"/>
    <w:rsid w:val="00044141"/>
    <w:rsid w:val="00066324"/>
    <w:rsid w:val="000B4329"/>
    <w:rsid w:val="000E56DF"/>
    <w:rsid w:val="000E7DA9"/>
    <w:rsid w:val="000F5338"/>
    <w:rsid w:val="00106270"/>
    <w:rsid w:val="00142552"/>
    <w:rsid w:val="001427B5"/>
    <w:rsid w:val="00167A9C"/>
    <w:rsid w:val="00170D90"/>
    <w:rsid w:val="001808CE"/>
    <w:rsid w:val="00180F16"/>
    <w:rsid w:val="001D1C95"/>
    <w:rsid w:val="001D37E9"/>
    <w:rsid w:val="001D6EFE"/>
    <w:rsid w:val="001D7C94"/>
    <w:rsid w:val="0020732E"/>
    <w:rsid w:val="00263FA7"/>
    <w:rsid w:val="002C4397"/>
    <w:rsid w:val="002C5E57"/>
    <w:rsid w:val="002F414C"/>
    <w:rsid w:val="003270F4"/>
    <w:rsid w:val="003400F7"/>
    <w:rsid w:val="0035313D"/>
    <w:rsid w:val="003554BD"/>
    <w:rsid w:val="00372B0D"/>
    <w:rsid w:val="003A729A"/>
    <w:rsid w:val="003B703C"/>
    <w:rsid w:val="003C397F"/>
    <w:rsid w:val="003E0C64"/>
    <w:rsid w:val="003E6F19"/>
    <w:rsid w:val="003F78C6"/>
    <w:rsid w:val="00415567"/>
    <w:rsid w:val="00432827"/>
    <w:rsid w:val="00442F9E"/>
    <w:rsid w:val="00456700"/>
    <w:rsid w:val="0047354D"/>
    <w:rsid w:val="00493553"/>
    <w:rsid w:val="004966F2"/>
    <w:rsid w:val="004A78DB"/>
    <w:rsid w:val="004B3239"/>
    <w:rsid w:val="004F0132"/>
    <w:rsid w:val="004F6E99"/>
    <w:rsid w:val="00501EDE"/>
    <w:rsid w:val="00504440"/>
    <w:rsid w:val="00527598"/>
    <w:rsid w:val="00576327"/>
    <w:rsid w:val="00582417"/>
    <w:rsid w:val="00590020"/>
    <w:rsid w:val="005B1240"/>
    <w:rsid w:val="005C796E"/>
    <w:rsid w:val="005E6C59"/>
    <w:rsid w:val="00603B37"/>
    <w:rsid w:val="00604412"/>
    <w:rsid w:val="0061475A"/>
    <w:rsid w:val="00622B18"/>
    <w:rsid w:val="00625DDF"/>
    <w:rsid w:val="00657453"/>
    <w:rsid w:val="0067056C"/>
    <w:rsid w:val="0068381B"/>
    <w:rsid w:val="00684942"/>
    <w:rsid w:val="006B04CE"/>
    <w:rsid w:val="006B4C7B"/>
    <w:rsid w:val="00706E47"/>
    <w:rsid w:val="007315EC"/>
    <w:rsid w:val="00757C63"/>
    <w:rsid w:val="00761DAF"/>
    <w:rsid w:val="00774ED5"/>
    <w:rsid w:val="00785D2D"/>
    <w:rsid w:val="007C4EE1"/>
    <w:rsid w:val="00810894"/>
    <w:rsid w:val="00810F8E"/>
    <w:rsid w:val="00823C3F"/>
    <w:rsid w:val="00835E54"/>
    <w:rsid w:val="008531C0"/>
    <w:rsid w:val="00854793"/>
    <w:rsid w:val="00855370"/>
    <w:rsid w:val="00873611"/>
    <w:rsid w:val="008953A2"/>
    <w:rsid w:val="008B58EC"/>
    <w:rsid w:val="008C4E43"/>
    <w:rsid w:val="008D7F02"/>
    <w:rsid w:val="00916174"/>
    <w:rsid w:val="009214C6"/>
    <w:rsid w:val="00931E4B"/>
    <w:rsid w:val="00936E7D"/>
    <w:rsid w:val="009439BF"/>
    <w:rsid w:val="009666E6"/>
    <w:rsid w:val="009B43E9"/>
    <w:rsid w:val="009D1368"/>
    <w:rsid w:val="009E2819"/>
    <w:rsid w:val="00A36D63"/>
    <w:rsid w:val="00A5582D"/>
    <w:rsid w:val="00A8139C"/>
    <w:rsid w:val="00AA5DAB"/>
    <w:rsid w:val="00AC2070"/>
    <w:rsid w:val="00B1605F"/>
    <w:rsid w:val="00B24F8B"/>
    <w:rsid w:val="00B27F46"/>
    <w:rsid w:val="00B61A19"/>
    <w:rsid w:val="00B704FD"/>
    <w:rsid w:val="00B86ECC"/>
    <w:rsid w:val="00BB34D7"/>
    <w:rsid w:val="00BB7C9B"/>
    <w:rsid w:val="00BD3E90"/>
    <w:rsid w:val="00C24E99"/>
    <w:rsid w:val="00C27C27"/>
    <w:rsid w:val="00C44985"/>
    <w:rsid w:val="00C631D8"/>
    <w:rsid w:val="00C6468C"/>
    <w:rsid w:val="00C65507"/>
    <w:rsid w:val="00C7159E"/>
    <w:rsid w:val="00C96815"/>
    <w:rsid w:val="00CD5A94"/>
    <w:rsid w:val="00CD5C9F"/>
    <w:rsid w:val="00D071D0"/>
    <w:rsid w:val="00D33084"/>
    <w:rsid w:val="00D50261"/>
    <w:rsid w:val="00DA6B37"/>
    <w:rsid w:val="00DC3087"/>
    <w:rsid w:val="00DD638C"/>
    <w:rsid w:val="00DF6AA3"/>
    <w:rsid w:val="00E1223B"/>
    <w:rsid w:val="00E4518B"/>
    <w:rsid w:val="00E51579"/>
    <w:rsid w:val="00EB438A"/>
    <w:rsid w:val="00EC093F"/>
    <w:rsid w:val="00EC7877"/>
    <w:rsid w:val="00ED0098"/>
    <w:rsid w:val="00ED1027"/>
    <w:rsid w:val="00EE2885"/>
    <w:rsid w:val="00EF66F5"/>
    <w:rsid w:val="00F22FCE"/>
    <w:rsid w:val="00F52FE2"/>
    <w:rsid w:val="00F7354D"/>
    <w:rsid w:val="00F852B3"/>
    <w:rsid w:val="00FA533B"/>
    <w:rsid w:val="00FB2D06"/>
    <w:rsid w:val="00FC5C0B"/>
    <w:rsid w:val="00FD2035"/>
    <w:rsid w:val="00FD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735A7"/>
  <w15:chartTrackingRefBased/>
  <w15:docId w15:val="{38BC83CC-A1ED-4D3C-856D-CB4B95F9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B32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Ttulo3">
    <w:name w:val="heading 3"/>
    <w:basedOn w:val="Normal"/>
    <w:link w:val="Ttulo3Car"/>
    <w:uiPriority w:val="9"/>
    <w:qFormat/>
    <w:rsid w:val="004B32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23C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B3239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4B3239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styleId="Hipervnculo">
    <w:name w:val="Hyperlink"/>
    <w:basedOn w:val="Fuentedeprrafopredeter"/>
    <w:uiPriority w:val="99"/>
    <w:unhideWhenUsed/>
    <w:rsid w:val="004B3239"/>
    <w:rPr>
      <w:color w:val="0000FF"/>
      <w:u w:val="single"/>
    </w:rPr>
  </w:style>
  <w:style w:type="character" w:customStyle="1" w:styleId="sr-only">
    <w:name w:val="sr-only"/>
    <w:basedOn w:val="Fuentedeprrafopredeter"/>
    <w:rsid w:val="004B3239"/>
  </w:style>
  <w:style w:type="paragraph" w:styleId="NormalWeb">
    <w:name w:val="Normal (Web)"/>
    <w:basedOn w:val="Normal"/>
    <w:uiPriority w:val="99"/>
    <w:semiHidden/>
    <w:unhideWhenUsed/>
    <w:rsid w:val="004B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nfasis">
    <w:name w:val="Emphasis"/>
    <w:basedOn w:val="Fuentedeprrafopredeter"/>
    <w:uiPriority w:val="20"/>
    <w:qFormat/>
    <w:rsid w:val="004B3239"/>
    <w:rPr>
      <w:i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23C3F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Prrafodelista">
    <w:name w:val="List Paragraph"/>
    <w:basedOn w:val="Normal"/>
    <w:uiPriority w:val="34"/>
    <w:qFormat/>
    <w:rsid w:val="00442F9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5C9F"/>
  </w:style>
  <w:style w:type="paragraph" w:styleId="Piedepgina">
    <w:name w:val="footer"/>
    <w:basedOn w:val="Normal"/>
    <w:link w:val="PiedepginaCar"/>
    <w:uiPriority w:val="99"/>
    <w:unhideWhenUsed/>
    <w:rsid w:val="00CD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C9F"/>
  </w:style>
  <w:style w:type="table" w:styleId="Tablaconcuadrcula">
    <w:name w:val="Table Grid"/>
    <w:basedOn w:val="Tablanormal"/>
    <w:uiPriority w:val="39"/>
    <w:rsid w:val="00FD2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D10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6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2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46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070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9319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2712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53684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66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6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6185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27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soranathaliesantander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3</Pages>
  <Words>996</Words>
  <Characters>5478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S</dc:creator>
  <cp:keywords/>
  <dc:description/>
  <cp:lastModifiedBy>Nathalie SM</cp:lastModifiedBy>
  <cp:revision>194</cp:revision>
  <dcterms:created xsi:type="dcterms:W3CDTF">2019-11-04T15:07:00Z</dcterms:created>
  <dcterms:modified xsi:type="dcterms:W3CDTF">2020-07-04T23:55:00Z</dcterms:modified>
</cp:coreProperties>
</file>